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9D" w:rsidRDefault="00D57980" w:rsidP="00D73F32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36"/>
          <w:szCs w:val="24"/>
        </w:rPr>
        <w:t>107</w:t>
      </w:r>
      <w:r>
        <w:rPr>
          <w:rFonts w:ascii="Times New Roman" w:eastAsia="標楷體" w:hAnsi="Times New Roman" w:cs="Times New Roman" w:hint="eastAsia"/>
          <w:sz w:val="36"/>
          <w:szCs w:val="24"/>
        </w:rPr>
        <w:t>學年度</w:t>
      </w:r>
      <w:r w:rsidR="00CF0E9D">
        <w:rPr>
          <w:rFonts w:ascii="Times New Roman" w:eastAsia="標楷體" w:hAnsi="Times New Roman" w:cs="Times New Roman" w:hint="eastAsia"/>
          <w:sz w:val="36"/>
          <w:szCs w:val="24"/>
        </w:rPr>
        <w:t>教師專業發展</w:t>
      </w:r>
      <w:r>
        <w:rPr>
          <w:rFonts w:ascii="Times New Roman" w:eastAsia="標楷體" w:hAnsi="Times New Roman" w:cs="Times New Roman" w:hint="eastAsia"/>
          <w:sz w:val="36"/>
          <w:szCs w:val="24"/>
        </w:rPr>
        <w:t>實踐方案</w:t>
      </w:r>
    </w:p>
    <w:p w:rsidR="00677581" w:rsidRPr="00AC30B2" w:rsidRDefault="00D57980" w:rsidP="00D57980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sz w:val="36"/>
          <w:szCs w:val="24"/>
        </w:rPr>
        <w:t>各類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4"/>
        </w:rPr>
        <w:t>人才培儲訓</w:t>
      </w:r>
      <w:proofErr w:type="gramEnd"/>
      <w:r>
        <w:rPr>
          <w:rFonts w:ascii="Times New Roman" w:eastAsia="標楷體" w:hAnsi="Times New Roman" w:cs="Times New Roman" w:hint="eastAsia"/>
          <w:sz w:val="36"/>
          <w:szCs w:val="24"/>
        </w:rPr>
        <w:t>課程</w:t>
      </w:r>
      <w:r w:rsidR="00677581" w:rsidRPr="00AC30B2">
        <w:rPr>
          <w:rFonts w:ascii="Times New Roman" w:eastAsia="標楷體" w:hAnsi="Times New Roman" w:cs="Times New Roman"/>
          <w:sz w:val="36"/>
          <w:szCs w:val="24"/>
        </w:rPr>
        <w:t>講師</w:t>
      </w:r>
      <w:proofErr w:type="gramStart"/>
      <w:r w:rsidR="003201AA" w:rsidRPr="003201AA">
        <w:rPr>
          <w:rFonts w:ascii="Times New Roman" w:eastAsia="標楷體" w:hAnsi="Times New Roman" w:cs="Times New Roman" w:hint="eastAsia"/>
          <w:color w:val="FF0000"/>
          <w:sz w:val="36"/>
          <w:szCs w:val="24"/>
        </w:rPr>
        <w:t>共同備課</w:t>
      </w:r>
      <w:r w:rsidR="00677581" w:rsidRPr="00AC30B2">
        <w:rPr>
          <w:rFonts w:ascii="Times New Roman" w:eastAsia="標楷體" w:hAnsi="Times New Roman" w:cs="Times New Roman"/>
          <w:sz w:val="36"/>
          <w:szCs w:val="24"/>
        </w:rPr>
        <w:t>研習</w:t>
      </w:r>
      <w:proofErr w:type="gramEnd"/>
      <w:r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4"/>
        </w:rPr>
        <w:t>課程表</w:t>
      </w:r>
    </w:p>
    <w:tbl>
      <w:tblPr>
        <w:tblStyle w:val="a3"/>
        <w:tblW w:w="15361" w:type="dxa"/>
        <w:jc w:val="center"/>
        <w:tblLook w:val="04A0" w:firstRow="1" w:lastRow="0" w:firstColumn="1" w:lastColumn="0" w:noHBand="0" w:noVBand="1"/>
      </w:tblPr>
      <w:tblGrid>
        <w:gridCol w:w="1482"/>
        <w:gridCol w:w="2316"/>
        <w:gridCol w:w="1134"/>
        <w:gridCol w:w="3543"/>
        <w:gridCol w:w="567"/>
        <w:gridCol w:w="1701"/>
        <w:gridCol w:w="993"/>
        <w:gridCol w:w="2548"/>
        <w:gridCol w:w="1077"/>
      </w:tblGrid>
      <w:tr w:rsidR="000423AD" w:rsidRPr="000479C8" w:rsidTr="000423AD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bookmarkEnd w:id="0"/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授課教師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25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0423AD" w:rsidRPr="000479C8" w:rsidTr="000423AD">
        <w:trPr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教學行動研究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吳明清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許德田校長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博愛樓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B109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10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23AD" w:rsidRP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23AD" w:rsidRPr="000479C8" w:rsidTr="000423AD">
        <w:trPr>
          <w:trHeight w:val="862"/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初階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教師專業發展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</w:t>
            </w: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規準</w:t>
            </w:r>
            <w:proofErr w:type="gramEnd"/>
          </w:p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（含教師專業學習社群認識）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王瑞</w:t>
            </w: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壎</w:t>
            </w:r>
            <w:proofErr w:type="gramEnd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陳佳萍老師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423AD" w:rsidRPr="000479C8" w:rsidRDefault="000423AD" w:rsidP="008B2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423AD" w:rsidRP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與增</w:t>
            </w:r>
            <w:proofErr w:type="gramStart"/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能合授</w:t>
            </w:r>
            <w:proofErr w:type="gramEnd"/>
          </w:p>
        </w:tc>
      </w:tr>
      <w:tr w:rsidR="000423AD" w:rsidRPr="000479C8" w:rsidTr="000423AD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星期一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教學檔案製作與運用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葉坤靈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劉榮嫦校長</w:t>
            </w:r>
          </w:p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韓桂英督學</w:t>
            </w:r>
          </w:p>
          <w:p w:rsidR="000423AD" w:rsidRPr="000479C8" w:rsidRDefault="000423AD" w:rsidP="00156F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="00156F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孟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柔主任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0423AD" w:rsidRPr="000479C8" w:rsidRDefault="000423AD" w:rsidP="003201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</w:p>
        </w:tc>
        <w:tc>
          <w:tcPr>
            <w:tcW w:w="10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23AD" w:rsidRP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23AD" w:rsidRPr="000479C8" w:rsidTr="000423AD">
        <w:trPr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日星期四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教師領導理論與實務</w:t>
            </w:r>
          </w:p>
          <w:p w:rsidR="000423AD" w:rsidRPr="00B07BDF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B07BDF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（含教師專業學習社群規劃與經營）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jc w:val="center"/>
              <w:rPr>
                <w:sz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丁</w:t>
            </w: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顧教授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23AD" w:rsidRP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與增</w:t>
            </w:r>
            <w:proofErr w:type="gramStart"/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能合授</w:t>
            </w:r>
            <w:proofErr w:type="gramEnd"/>
          </w:p>
        </w:tc>
      </w:tr>
      <w:tr w:rsidR="000423AD" w:rsidRPr="000479C8" w:rsidTr="000423AD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0423A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0423A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教學輔導理論與實務</w:t>
            </w: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423AD" w:rsidRP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3D1A" w:rsidRPr="000479C8" w:rsidTr="000423AD">
        <w:trPr>
          <w:trHeight w:val="1270"/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人際關係與溝通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魏秀珍教授</w:t>
            </w:r>
          </w:p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蔡惠青老師</w:t>
            </w:r>
          </w:p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黃月慧主任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師大校本部</w:t>
            </w:r>
          </w:p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誠大樓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10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3D1A" w:rsidRPr="000423AD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3D1A" w:rsidRPr="000479C8" w:rsidTr="002D13D9">
        <w:trPr>
          <w:trHeight w:val="454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初階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BDD6EE" w:themeFill="accent1" w:themeFillTint="66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教學觀察與專業回饋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合授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張德銳教授</w:t>
            </w:r>
          </w:p>
          <w:p w:rsidR="00623D1A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鄧美珠校長</w:t>
            </w:r>
          </w:p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朱逸華校長</w:t>
            </w:r>
            <w:bookmarkEnd w:id="1"/>
            <w:bookmarkEnd w:id="2"/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校本部</w:t>
            </w:r>
          </w:p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誠大樓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3D1A" w:rsidRPr="000423AD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3D1A" w:rsidRPr="000479C8" w:rsidTr="000423AD">
        <w:trPr>
          <w:trHeight w:val="454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3543" w:type="dxa"/>
            <w:shd w:val="clear" w:color="auto" w:fill="FBE4D5" w:themeFill="accent2" w:themeFillTint="33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教學觀察與會談技術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right w:val="single" w:sz="24" w:space="0" w:color="auto"/>
            </w:tcBorders>
            <w:vAlign w:val="center"/>
          </w:tcPr>
          <w:p w:rsidR="00623D1A" w:rsidRPr="000423AD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3D1A" w:rsidRPr="000479C8" w:rsidTr="000423AD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623D1A" w:rsidRPr="000479C8" w:rsidRDefault="00623D1A" w:rsidP="000423A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:rsidR="00623D1A" w:rsidRPr="000479C8" w:rsidRDefault="00623D1A" w:rsidP="000423AD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教學觀察與會談技術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(2)</w:t>
            </w: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3D1A" w:rsidRPr="000479C8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3D1A" w:rsidRPr="000423AD" w:rsidRDefault="00623D1A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F14" w:rsidRPr="000479C8" w:rsidTr="00975EA7">
        <w:trPr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星期五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有效教學與班級經營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賴文堅教授</w:t>
            </w:r>
          </w:p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賴光真教授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2F14" w:rsidRPr="000423AD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F14" w:rsidRPr="000479C8" w:rsidTr="00975EA7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課程綱要內涵與解析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呂秀蓮教授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2F14" w:rsidRPr="000479C8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2F14" w:rsidRPr="000423AD" w:rsidRDefault="009B2F14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與增</w:t>
            </w:r>
            <w:proofErr w:type="gramStart"/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能合授</w:t>
            </w:r>
            <w:proofErr w:type="gramEnd"/>
          </w:p>
        </w:tc>
      </w:tr>
      <w:tr w:rsidR="000423AD" w:rsidRPr="000479C8" w:rsidTr="000423AD">
        <w:trPr>
          <w:trHeight w:val="397"/>
          <w:jc w:val="center"/>
        </w:trPr>
        <w:tc>
          <w:tcPr>
            <w:tcW w:w="1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星期日</w:t>
            </w:r>
          </w:p>
        </w:tc>
        <w:tc>
          <w:tcPr>
            <w:tcW w:w="23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初階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教師專業學習社群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7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（認識、參與、規劃與經營等理論與實務）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張淑芳教授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23AD" w:rsidRP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與增</w:t>
            </w:r>
            <w:proofErr w:type="gramStart"/>
            <w:r w:rsidRPr="000423A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能合授</w:t>
            </w:r>
            <w:proofErr w:type="gramEnd"/>
          </w:p>
        </w:tc>
      </w:tr>
      <w:tr w:rsidR="000423AD" w:rsidRPr="000479C8" w:rsidTr="000423AD">
        <w:trPr>
          <w:trHeight w:val="397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4110" w:type="dxa"/>
            <w:gridSpan w:val="2"/>
            <w:vMerge/>
            <w:shd w:val="clear" w:color="auto" w:fill="FFFFFF" w:themeFill="background1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right w:val="single" w:sz="24" w:space="0" w:color="auto"/>
            </w:tcBorders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23AD" w:rsidRPr="000479C8" w:rsidTr="000423AD">
        <w:trPr>
          <w:trHeight w:val="397"/>
          <w:jc w:val="center"/>
        </w:trPr>
        <w:tc>
          <w:tcPr>
            <w:tcW w:w="148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教輔</w:t>
            </w:r>
            <w:proofErr w:type="gramEnd"/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right w:val="single" w:sz="24" w:space="0" w:color="auto"/>
            </w:tcBorders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23AD" w:rsidRPr="000479C8" w:rsidTr="000423AD">
        <w:trPr>
          <w:jc w:val="center"/>
        </w:trPr>
        <w:tc>
          <w:tcPr>
            <w:tcW w:w="1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有效教學與班級經營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郝永崴教授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23AD" w:rsidRPr="000479C8" w:rsidTr="000423AD">
        <w:trPr>
          <w:jc w:val="center"/>
        </w:trPr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進階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0423AD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教師專業成長計畫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（含教師專業學習社群參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馮莉雅教授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1.5</w:t>
            </w:r>
          </w:p>
        </w:tc>
        <w:tc>
          <w:tcPr>
            <w:tcW w:w="25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師大圖書館校區</w:t>
            </w:r>
          </w:p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9C8">
              <w:rPr>
                <w:rFonts w:ascii="Times New Roman" w:eastAsia="標楷體" w:hAnsi="Times New Roman" w:cs="Times New Roman"/>
                <w:sz w:val="28"/>
                <w:szCs w:val="28"/>
              </w:rPr>
              <w:t>國際會議中心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479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  <w:tc>
          <w:tcPr>
            <w:tcW w:w="10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23AD" w:rsidRPr="000479C8" w:rsidRDefault="000423AD" w:rsidP="000423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1791B" w:rsidRPr="00677581" w:rsidRDefault="00D1791B" w:rsidP="00D73F32"/>
    <w:sectPr w:rsidR="00D1791B" w:rsidRPr="00677581" w:rsidSect="00852FA0">
      <w:footerReference w:type="default" r:id="rId7"/>
      <w:pgSz w:w="16838" w:h="23811" w:code="8"/>
      <w:pgMar w:top="1440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B8" w:rsidRDefault="00D70DB8" w:rsidP="004E6E75">
      <w:r>
        <w:separator/>
      </w:r>
    </w:p>
  </w:endnote>
  <w:endnote w:type="continuationSeparator" w:id="0">
    <w:p w:rsidR="00D70DB8" w:rsidRDefault="00D70DB8" w:rsidP="004E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49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433F" w:rsidRPr="009F433F" w:rsidRDefault="009F433F">
        <w:pPr>
          <w:pStyle w:val="a8"/>
          <w:jc w:val="center"/>
          <w:rPr>
            <w:rFonts w:ascii="Times New Roman" w:hAnsi="Times New Roman" w:cs="Times New Roman"/>
          </w:rPr>
        </w:pPr>
        <w:r w:rsidRPr="009F433F">
          <w:rPr>
            <w:rFonts w:ascii="Times New Roman" w:hAnsi="Times New Roman" w:cs="Times New Roman"/>
          </w:rPr>
          <w:fldChar w:fldCharType="begin"/>
        </w:r>
        <w:r w:rsidRPr="009F433F">
          <w:rPr>
            <w:rFonts w:ascii="Times New Roman" w:hAnsi="Times New Roman" w:cs="Times New Roman"/>
          </w:rPr>
          <w:instrText>PAGE   \* MERGEFORMAT</w:instrText>
        </w:r>
        <w:r w:rsidRPr="009F433F">
          <w:rPr>
            <w:rFonts w:ascii="Times New Roman" w:hAnsi="Times New Roman" w:cs="Times New Roman"/>
          </w:rPr>
          <w:fldChar w:fldCharType="separate"/>
        </w:r>
        <w:r w:rsidR="008071B9" w:rsidRPr="008071B9">
          <w:rPr>
            <w:rFonts w:ascii="Times New Roman" w:hAnsi="Times New Roman" w:cs="Times New Roman"/>
            <w:noProof/>
            <w:lang w:val="zh-TW"/>
          </w:rPr>
          <w:t>1</w:t>
        </w:r>
        <w:r w:rsidRPr="009F43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B8" w:rsidRDefault="00D70DB8" w:rsidP="004E6E75">
      <w:r>
        <w:separator/>
      </w:r>
    </w:p>
  </w:footnote>
  <w:footnote w:type="continuationSeparator" w:id="0">
    <w:p w:rsidR="00D70DB8" w:rsidRDefault="00D70DB8" w:rsidP="004E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1"/>
    <w:rsid w:val="000423AD"/>
    <w:rsid w:val="000479C8"/>
    <w:rsid w:val="001064E4"/>
    <w:rsid w:val="0013159D"/>
    <w:rsid w:val="00144ADB"/>
    <w:rsid w:val="00156FEE"/>
    <w:rsid w:val="002327E4"/>
    <w:rsid w:val="003201AA"/>
    <w:rsid w:val="00373701"/>
    <w:rsid w:val="003D6F09"/>
    <w:rsid w:val="004006E0"/>
    <w:rsid w:val="00424262"/>
    <w:rsid w:val="00474CFA"/>
    <w:rsid w:val="004969CC"/>
    <w:rsid w:val="004E6E75"/>
    <w:rsid w:val="00511247"/>
    <w:rsid w:val="0052386C"/>
    <w:rsid w:val="005B690E"/>
    <w:rsid w:val="005C28E7"/>
    <w:rsid w:val="005F135A"/>
    <w:rsid w:val="005F3B81"/>
    <w:rsid w:val="00623D1A"/>
    <w:rsid w:val="00667D63"/>
    <w:rsid w:val="00677581"/>
    <w:rsid w:val="006C1DF5"/>
    <w:rsid w:val="0074229B"/>
    <w:rsid w:val="007B35A7"/>
    <w:rsid w:val="007C0AEA"/>
    <w:rsid w:val="008071B9"/>
    <w:rsid w:val="00852FA0"/>
    <w:rsid w:val="008768CA"/>
    <w:rsid w:val="008A78DF"/>
    <w:rsid w:val="008B27DD"/>
    <w:rsid w:val="008D1ACE"/>
    <w:rsid w:val="008E3A97"/>
    <w:rsid w:val="008E4776"/>
    <w:rsid w:val="00963D84"/>
    <w:rsid w:val="00976461"/>
    <w:rsid w:val="0098526B"/>
    <w:rsid w:val="009A7722"/>
    <w:rsid w:val="009B2F14"/>
    <w:rsid w:val="009C7650"/>
    <w:rsid w:val="009D0D85"/>
    <w:rsid w:val="009F433F"/>
    <w:rsid w:val="00A76565"/>
    <w:rsid w:val="00A84F46"/>
    <w:rsid w:val="00AC30B2"/>
    <w:rsid w:val="00AE7994"/>
    <w:rsid w:val="00B07BDF"/>
    <w:rsid w:val="00B37A1D"/>
    <w:rsid w:val="00B562DD"/>
    <w:rsid w:val="00B61B72"/>
    <w:rsid w:val="00B94656"/>
    <w:rsid w:val="00B978E8"/>
    <w:rsid w:val="00BE3AE6"/>
    <w:rsid w:val="00C6720F"/>
    <w:rsid w:val="00CA1D2F"/>
    <w:rsid w:val="00CA24C2"/>
    <w:rsid w:val="00CF0E9D"/>
    <w:rsid w:val="00D1791B"/>
    <w:rsid w:val="00D547FD"/>
    <w:rsid w:val="00D57980"/>
    <w:rsid w:val="00D70DB8"/>
    <w:rsid w:val="00D73F32"/>
    <w:rsid w:val="00DA2BAA"/>
    <w:rsid w:val="00DC31B8"/>
    <w:rsid w:val="00ED6BCA"/>
    <w:rsid w:val="00F12B72"/>
    <w:rsid w:val="00F645F4"/>
    <w:rsid w:val="00F9173B"/>
    <w:rsid w:val="00FA0300"/>
    <w:rsid w:val="00FF0438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335A5-8838-4A14-98D1-E9F4BCE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4A2E-0621-4562-92D1-C89F713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蔣佳樺</cp:lastModifiedBy>
  <cp:revision>2</cp:revision>
  <cp:lastPrinted>2017-05-12T08:02:00Z</cp:lastPrinted>
  <dcterms:created xsi:type="dcterms:W3CDTF">2018-05-31T03:25:00Z</dcterms:created>
  <dcterms:modified xsi:type="dcterms:W3CDTF">2018-05-31T03:25:00Z</dcterms:modified>
</cp:coreProperties>
</file>